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D8" w:rsidRPr="009340D8" w:rsidRDefault="009340D8" w:rsidP="009340D8">
      <w:pPr>
        <w:rPr>
          <w:u w:val="single"/>
        </w:rPr>
      </w:pPr>
      <w:r w:rsidRPr="009340D8">
        <w:rPr>
          <w:u w:val="single"/>
        </w:rPr>
        <w:t>WA report for the 2017 AGM</w:t>
      </w:r>
    </w:p>
    <w:p w:rsidR="009340D8" w:rsidRDefault="009340D8" w:rsidP="009340D8">
      <w:r>
        <w:t xml:space="preserve">Cattle prices in the west have eased a tad but still very viable. We had a very strange winter with an even stranger </w:t>
      </w:r>
      <w:proofErr w:type="gramStart"/>
      <w:r>
        <w:t>spring,</w:t>
      </w:r>
      <w:proofErr w:type="gramEnd"/>
      <w:r>
        <w:t xml:space="preserve"> hence hay season is very trying to say the least.</w:t>
      </w:r>
    </w:p>
    <w:p w:rsidR="009340D8" w:rsidRDefault="009340D8" w:rsidP="009340D8">
      <w:r>
        <w:t>Feed is getting to a reasonable level &amp; the grain growers generally are going to get a crop off.</w:t>
      </w:r>
    </w:p>
    <w:p w:rsidR="009340D8" w:rsidRDefault="009340D8" w:rsidP="009340D8">
      <w:proofErr w:type="spellStart"/>
      <w:r>
        <w:t>Alsha</w:t>
      </w:r>
      <w:proofErr w:type="spellEnd"/>
      <w:r>
        <w:t xml:space="preserve"> Baylee Salers did the show season with a mixed team of two cow and calf </w:t>
      </w:r>
      <w:proofErr w:type="gramStart"/>
      <w:r>
        <w:t>units</w:t>
      </w:r>
      <w:proofErr w:type="gramEnd"/>
      <w:r>
        <w:t xml:space="preserve"> three junior bulls and four junior heifers, also three steers to the Perth Royal Show.</w:t>
      </w:r>
    </w:p>
    <w:p w:rsidR="009340D8" w:rsidRDefault="009340D8" w:rsidP="009340D8">
      <w:r>
        <w:t>The steers were disappointing with their results &amp; the interbreed was predictable with the main breeds dominating, though one judge did com</w:t>
      </w:r>
      <w:r w:rsidR="00792A87">
        <w:t>ment later he really loved the S</w:t>
      </w:r>
      <w:r>
        <w:t>alers cow and did spend time looking at her but still got no vote off him.</w:t>
      </w:r>
    </w:p>
    <w:p w:rsidR="009340D8" w:rsidRDefault="009340D8" w:rsidP="009340D8">
      <w:proofErr w:type="spellStart"/>
      <w:r>
        <w:t>Alsha</w:t>
      </w:r>
      <w:proofErr w:type="spellEnd"/>
      <w:r>
        <w:t xml:space="preserve"> Baylee got supreme exhibit at the Margaret River show with a junior bull </w:t>
      </w:r>
      <w:proofErr w:type="spellStart"/>
      <w:r w:rsidR="00792A87">
        <w:t>Alsha</w:t>
      </w:r>
      <w:proofErr w:type="spellEnd"/>
      <w:r w:rsidR="00792A87">
        <w:t xml:space="preserve"> Baylee </w:t>
      </w:r>
      <w:proofErr w:type="spellStart"/>
      <w:r>
        <w:t>Macario</w:t>
      </w:r>
      <w:proofErr w:type="spellEnd"/>
      <w:r>
        <w:t xml:space="preserve"> and also breeders group of three and progeny pair.</w:t>
      </w:r>
    </w:p>
    <w:p w:rsidR="009340D8" w:rsidRDefault="00792A87" w:rsidP="009340D8">
      <w:proofErr w:type="gramStart"/>
      <w:r>
        <w:t>Bull sales generally with S</w:t>
      </w:r>
      <w:r w:rsidR="009340D8">
        <w:t>alers has</w:t>
      </w:r>
      <w:proofErr w:type="gramEnd"/>
      <w:r w:rsidR="009340D8">
        <w:t xml:space="preserve"> been consistent over the year and there seems to be a new client each year.</w:t>
      </w:r>
    </w:p>
    <w:p w:rsidR="009340D8" w:rsidRDefault="009340D8" w:rsidP="009340D8">
      <w:r>
        <w:t>Salers weaners sell in the top price range consistently with feeder buyers not afraid to repeat purchase them.</w:t>
      </w:r>
    </w:p>
    <w:p w:rsidR="009340D8" w:rsidRDefault="009340D8" w:rsidP="009340D8">
      <w:r>
        <w:t xml:space="preserve">Salers get sold in the saleyards as </w:t>
      </w:r>
      <w:r w:rsidR="00792A87">
        <w:t>S</w:t>
      </w:r>
      <w:r>
        <w:t>alers so there is no problem with breed name branding in this state as there was in the past.</w:t>
      </w:r>
    </w:p>
    <w:p w:rsidR="00A45FF4" w:rsidRDefault="009340D8" w:rsidP="009340D8">
      <w:r>
        <w:t>I do hope breeders in the other states are still enjoying good returns &amp; are happy with their choice of breed, and again keep the feet str</w:t>
      </w:r>
      <w:r w:rsidR="00792A87">
        <w:t>ong and correct, the flanks low</w:t>
      </w:r>
      <w:r>
        <w:t>, legs short in the south, temperaments impeccable,</w:t>
      </w:r>
      <w:r w:rsidR="00792A87">
        <w:t xml:space="preserve"> </w:t>
      </w:r>
      <w:bookmarkStart w:id="0" w:name="_GoBack"/>
      <w:bookmarkEnd w:id="0"/>
      <w:r>
        <w:t>and sheaths &amp; navels tight and tidy.</w:t>
      </w:r>
    </w:p>
    <w:p w:rsidR="009340D8" w:rsidRDefault="009340D8" w:rsidP="009340D8">
      <w:r>
        <w:t xml:space="preserve">Alan Penfold </w:t>
      </w:r>
    </w:p>
    <w:p w:rsidR="00792A87" w:rsidRDefault="00792A87" w:rsidP="009340D8">
      <w:proofErr w:type="spellStart"/>
      <w:r>
        <w:t>Alsha</w:t>
      </w:r>
      <w:proofErr w:type="spellEnd"/>
      <w:r>
        <w:t xml:space="preserve"> Baylee Salers</w:t>
      </w:r>
    </w:p>
    <w:sectPr w:rsidR="00792A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08"/>
    <w:rsid w:val="00792A87"/>
    <w:rsid w:val="009340D8"/>
    <w:rsid w:val="00A45FF4"/>
    <w:rsid w:val="00B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Curtis</cp:lastModifiedBy>
  <cp:revision>3</cp:revision>
  <dcterms:created xsi:type="dcterms:W3CDTF">2017-11-07T05:02:00Z</dcterms:created>
  <dcterms:modified xsi:type="dcterms:W3CDTF">2017-11-07T05:06:00Z</dcterms:modified>
</cp:coreProperties>
</file>